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EA" w:rsidRDefault="006F50EA" w:rsidP="006F50EA">
      <w:pPr>
        <w:pStyle w:val="Title"/>
        <w:jc w:val="center"/>
      </w:pPr>
      <w:r>
        <w:t>Topics in Science</w:t>
      </w:r>
    </w:p>
    <w:p w:rsidR="006F50EA" w:rsidRPr="00440CD5" w:rsidRDefault="006F50EA" w:rsidP="006F50EA">
      <w:pPr>
        <w:pStyle w:val="Title"/>
        <w:jc w:val="center"/>
        <w:rPr>
          <w:sz w:val="36"/>
          <w:szCs w:val="36"/>
        </w:rPr>
      </w:pPr>
      <w:r w:rsidRPr="00440CD5">
        <w:rPr>
          <w:sz w:val="36"/>
          <w:szCs w:val="36"/>
        </w:rPr>
        <w:t xml:space="preserve">Ms. Hueging </w:t>
      </w:r>
    </w:p>
    <w:p w:rsidR="006F50EA" w:rsidRDefault="006F50EA" w:rsidP="006F50EA">
      <w:pPr>
        <w:pStyle w:val="Title"/>
        <w:jc w:val="center"/>
        <w:rPr>
          <w:sz w:val="22"/>
          <w:szCs w:val="22"/>
        </w:rPr>
      </w:pPr>
    </w:p>
    <w:p w:rsidR="00573106" w:rsidRPr="00573106" w:rsidRDefault="006F50EA" w:rsidP="00573106">
      <w:pPr>
        <w:pStyle w:val="Title"/>
        <w:jc w:val="center"/>
        <w:rPr>
          <w:sz w:val="36"/>
          <w:szCs w:val="36"/>
        </w:rPr>
      </w:pPr>
      <w:hyperlink r:id="rId6" w:history="1">
        <w:r w:rsidRPr="007F20A4">
          <w:rPr>
            <w:rStyle w:val="Hyperlink"/>
            <w:sz w:val="22"/>
            <w:szCs w:val="22"/>
          </w:rPr>
          <w:t>huegina@brandonu.ca</w:t>
        </w:r>
      </w:hyperlink>
      <w:r>
        <w:rPr>
          <w:sz w:val="22"/>
          <w:szCs w:val="22"/>
        </w:rPr>
        <w:t xml:space="preserve">                                                </w:t>
      </w:r>
      <w:r w:rsidRPr="00440CD5">
        <w:rPr>
          <w:sz w:val="22"/>
          <w:szCs w:val="22"/>
        </w:rPr>
        <w:t>Available</w:t>
      </w:r>
      <w:r>
        <w:rPr>
          <w:sz w:val="22"/>
          <w:szCs w:val="22"/>
        </w:rPr>
        <w:t>:</w:t>
      </w:r>
      <w:r w:rsidRPr="00440CD5">
        <w:rPr>
          <w:sz w:val="22"/>
          <w:szCs w:val="22"/>
        </w:rPr>
        <w:t xml:space="preserve"> after school till 4</w:t>
      </w:r>
      <w:r>
        <w:rPr>
          <w:sz w:val="22"/>
          <w:szCs w:val="22"/>
        </w:rPr>
        <w:t>:30</w:t>
      </w:r>
      <w:r w:rsidRPr="00440CD5">
        <w:rPr>
          <w:sz w:val="22"/>
          <w:szCs w:val="22"/>
        </w:rPr>
        <w:t>pm and at noon</w:t>
      </w:r>
      <w:r w:rsidRPr="00440CD5">
        <w:rPr>
          <w:sz w:val="36"/>
          <w:szCs w:val="36"/>
        </w:rPr>
        <w:t xml:space="preserve"> </w:t>
      </w:r>
      <w:r>
        <w:rPr>
          <w:sz w:val="36"/>
          <w:szCs w:val="36"/>
        </w:rPr>
        <w:t xml:space="preserve">     </w:t>
      </w:r>
    </w:p>
    <w:p w:rsidR="00573106" w:rsidRDefault="00573106" w:rsidP="00573106">
      <w:pPr>
        <w:pStyle w:val="NoSpacing"/>
      </w:pPr>
      <w:r>
        <w:t>This course is aimed at</w:t>
      </w:r>
      <w:r>
        <w:t xml:space="preserve"> address</w:t>
      </w:r>
      <w:r>
        <w:t>ing</w:t>
      </w:r>
      <w:r>
        <w:t xml:space="preserve"> current issues, topics, themes, points</w:t>
      </w:r>
      <w:r>
        <w:t xml:space="preserve"> of view and innovations by selecting topics in science that are engaging to the students.</w:t>
      </w:r>
      <w:r>
        <w:t xml:space="preserve"> </w:t>
      </w:r>
      <w:r>
        <w:t xml:space="preserve"> We will investigate topics that are relevant in science today.  The unique feature of this course is that the students get to select the topics that they want to learn more about.  By the end of the course there is a hope that the students will discover a passion for science and understand its relationship with technology, society and the environment.</w:t>
      </w:r>
    </w:p>
    <w:p w:rsidR="006F50EA" w:rsidRDefault="006F50EA" w:rsidP="006F50EA">
      <w:pPr>
        <w:pStyle w:val="Heading1"/>
      </w:pPr>
      <w:r>
        <w:t>Topics</w:t>
      </w:r>
    </w:p>
    <w:p w:rsidR="00573106" w:rsidRDefault="00573106" w:rsidP="00573106">
      <w:r>
        <w:t>Introduction to Modern Science</w:t>
      </w:r>
    </w:p>
    <w:p w:rsidR="00573106" w:rsidRDefault="00573106" w:rsidP="00573106">
      <w:r>
        <w:t>Forensic Science</w:t>
      </w:r>
    </w:p>
    <w:p w:rsidR="00573106" w:rsidRPr="00573106" w:rsidRDefault="00573106" w:rsidP="00573106">
      <w:r>
        <w:t>To be determined by the class</w:t>
      </w:r>
    </w:p>
    <w:p w:rsidR="006F50EA" w:rsidRDefault="006F50EA" w:rsidP="006F50EA">
      <w:pPr>
        <w:keepNext/>
        <w:keepLines/>
        <w:autoSpaceDE w:val="0"/>
        <w:autoSpaceDN w:val="0"/>
        <w:adjustRightInd w:val="0"/>
        <w:spacing w:before="480" w:after="0"/>
        <w:rPr>
          <w:rFonts w:ascii="Cambria" w:hAnsi="Cambria" w:cs="Cambria"/>
          <w:b/>
          <w:bCs/>
          <w:color w:val="365F91"/>
          <w:sz w:val="28"/>
          <w:szCs w:val="28"/>
          <w:lang w:val="en"/>
        </w:rPr>
      </w:pPr>
      <w:r>
        <w:rPr>
          <w:rFonts w:ascii="Cambria" w:hAnsi="Cambria" w:cs="Cambria"/>
          <w:b/>
          <w:bCs/>
          <w:color w:val="365F91"/>
          <w:sz w:val="28"/>
          <w:szCs w:val="28"/>
          <w:lang w:val="en"/>
        </w:rPr>
        <w:t>Assessment</w:t>
      </w:r>
      <w:bookmarkStart w:id="0" w:name="_GoBack"/>
      <w:bookmarkEnd w:id="0"/>
    </w:p>
    <w:p w:rsidR="006F50EA" w:rsidRPr="00573106" w:rsidRDefault="006F50EA" w:rsidP="006F50EA">
      <w:pPr>
        <w:autoSpaceDE w:val="0"/>
        <w:autoSpaceDN w:val="0"/>
        <w:adjustRightInd w:val="0"/>
        <w:spacing w:after="0" w:line="240" w:lineRule="auto"/>
        <w:rPr>
          <w:rFonts w:ascii="Calibri" w:hAnsi="Calibri" w:cs="Calibri"/>
          <w:lang w:val="en"/>
        </w:rPr>
      </w:pPr>
      <w:r w:rsidRPr="00573106">
        <w:rPr>
          <w:rFonts w:ascii="Calibri" w:hAnsi="Calibri" w:cs="Calibri"/>
          <w:lang w:val="en"/>
        </w:rPr>
        <w:t>Term work-70%</w:t>
      </w:r>
    </w:p>
    <w:p w:rsidR="006F50EA" w:rsidRPr="00573106" w:rsidRDefault="006F50EA" w:rsidP="006F50EA">
      <w:pPr>
        <w:autoSpaceDE w:val="0"/>
        <w:autoSpaceDN w:val="0"/>
        <w:adjustRightInd w:val="0"/>
        <w:spacing w:after="0" w:line="240" w:lineRule="auto"/>
        <w:ind w:left="720"/>
        <w:rPr>
          <w:rFonts w:ascii="Calibri" w:hAnsi="Calibri" w:cs="Calibri"/>
          <w:lang w:val="en"/>
        </w:rPr>
      </w:pPr>
      <w:r w:rsidRPr="00573106">
        <w:rPr>
          <w:rFonts w:ascii="Calibri" w:hAnsi="Calibri" w:cs="Calibri"/>
          <w:b/>
          <w:bCs/>
          <w:lang w:val="en"/>
        </w:rPr>
        <w:t>Course work</w:t>
      </w:r>
      <w:r w:rsidRPr="00573106">
        <w:rPr>
          <w:rFonts w:ascii="Calibri" w:hAnsi="Calibri" w:cs="Calibri"/>
          <w:lang w:val="en"/>
        </w:rPr>
        <w:t xml:space="preserve">-will </w:t>
      </w:r>
      <w:proofErr w:type="gramStart"/>
      <w:r w:rsidRPr="00573106">
        <w:rPr>
          <w:rFonts w:ascii="Calibri" w:hAnsi="Calibri" w:cs="Calibri"/>
          <w:lang w:val="en"/>
        </w:rPr>
        <w:t>include</w:t>
      </w:r>
      <w:proofErr w:type="gramEnd"/>
      <w:r w:rsidRPr="00573106">
        <w:rPr>
          <w:rFonts w:ascii="Calibri" w:hAnsi="Calibri" w:cs="Calibri"/>
          <w:lang w:val="en"/>
        </w:rPr>
        <w:t xml:space="preserve"> frequent checks for understanding.  Checklists, observations, daily assignments, labs, reflections and quizzes will be used to evaluate students’ understanding of the outcomes and will count for 40% of the term work.  Knowledge and understanding, scientific inquiry, design process and problem solving will all be evaluated here.</w:t>
      </w:r>
    </w:p>
    <w:p w:rsidR="006F50EA" w:rsidRPr="00573106" w:rsidRDefault="006F50EA" w:rsidP="006F50EA">
      <w:pPr>
        <w:autoSpaceDE w:val="0"/>
        <w:autoSpaceDN w:val="0"/>
        <w:adjustRightInd w:val="0"/>
        <w:spacing w:after="0" w:line="240" w:lineRule="auto"/>
        <w:rPr>
          <w:rFonts w:ascii="Calibri" w:hAnsi="Calibri" w:cs="Calibri"/>
          <w:lang w:val="en"/>
        </w:rPr>
      </w:pPr>
      <w:r w:rsidRPr="00573106">
        <w:rPr>
          <w:rFonts w:ascii="Calibri" w:hAnsi="Calibri" w:cs="Calibri"/>
          <w:lang w:val="en"/>
        </w:rPr>
        <w:tab/>
      </w:r>
      <w:r w:rsidRPr="00573106">
        <w:rPr>
          <w:rFonts w:ascii="Calibri" w:hAnsi="Calibri" w:cs="Calibri"/>
          <w:lang w:val="en"/>
        </w:rPr>
        <w:tab/>
        <w:t>Each unit your 2 lowest course work assessment marks will be dropped from your average.</w:t>
      </w:r>
    </w:p>
    <w:p w:rsidR="006F50EA" w:rsidRPr="00573106" w:rsidRDefault="006F50EA" w:rsidP="006F50EA">
      <w:pPr>
        <w:autoSpaceDE w:val="0"/>
        <w:autoSpaceDN w:val="0"/>
        <w:adjustRightInd w:val="0"/>
        <w:spacing w:after="0" w:line="240" w:lineRule="auto"/>
        <w:ind w:left="720"/>
        <w:rPr>
          <w:rFonts w:ascii="Calibri" w:hAnsi="Calibri" w:cs="Calibri"/>
          <w:lang w:val="en"/>
        </w:rPr>
      </w:pPr>
      <w:r w:rsidRPr="00573106">
        <w:rPr>
          <w:rFonts w:ascii="Calibri" w:hAnsi="Calibri" w:cs="Calibri"/>
          <w:b/>
          <w:bCs/>
          <w:lang w:val="en"/>
        </w:rPr>
        <w:t>End of Unit work</w:t>
      </w:r>
      <w:r w:rsidRPr="00573106">
        <w:rPr>
          <w:rFonts w:ascii="Calibri" w:hAnsi="Calibri" w:cs="Calibri"/>
          <w:lang w:val="en"/>
        </w:rPr>
        <w:t xml:space="preserve">-will include end of unit tests and/or projects, reflections and will count for 60% of the term mark.  </w:t>
      </w:r>
    </w:p>
    <w:p w:rsidR="006F50EA" w:rsidRPr="00573106" w:rsidRDefault="006F50EA" w:rsidP="006F50EA">
      <w:pPr>
        <w:autoSpaceDE w:val="0"/>
        <w:autoSpaceDN w:val="0"/>
        <w:adjustRightInd w:val="0"/>
        <w:spacing w:after="0" w:line="240" w:lineRule="auto"/>
        <w:rPr>
          <w:rFonts w:ascii="Calibri" w:hAnsi="Calibri" w:cs="Calibri"/>
          <w:lang w:val="en"/>
        </w:rPr>
      </w:pPr>
      <w:r w:rsidRPr="00573106">
        <w:rPr>
          <w:rFonts w:ascii="Calibri" w:hAnsi="Calibri" w:cs="Calibri"/>
          <w:lang w:val="en"/>
        </w:rPr>
        <w:t>Final exam-30%</w:t>
      </w:r>
    </w:p>
    <w:p w:rsidR="006F50EA" w:rsidRPr="00573106" w:rsidRDefault="006F50EA" w:rsidP="006F50EA">
      <w:r w:rsidRPr="00573106">
        <w:rPr>
          <w:rFonts w:ascii="Calibri" w:hAnsi="Calibri" w:cs="Calibri"/>
          <w:lang w:val="en"/>
        </w:rPr>
        <w:tab/>
        <w:t xml:space="preserve">Will be written during the exam period in January </w:t>
      </w:r>
      <w:r w:rsidRPr="00573106">
        <w:t xml:space="preserve">    </w:t>
      </w:r>
    </w:p>
    <w:p w:rsidR="006F50EA" w:rsidRDefault="006F50EA" w:rsidP="006F50EA">
      <w:pPr>
        <w:keepNext/>
        <w:keepLines/>
        <w:autoSpaceDE w:val="0"/>
        <w:autoSpaceDN w:val="0"/>
        <w:adjustRightInd w:val="0"/>
        <w:spacing w:before="480" w:after="0"/>
        <w:rPr>
          <w:rFonts w:ascii="Cambria" w:hAnsi="Cambria" w:cs="Cambria"/>
          <w:b/>
          <w:bCs/>
          <w:color w:val="365F91"/>
          <w:sz w:val="28"/>
          <w:szCs w:val="28"/>
          <w:lang w:val="en"/>
        </w:rPr>
      </w:pPr>
      <w:r>
        <w:rPr>
          <w:rFonts w:ascii="Cambria" w:hAnsi="Cambria" w:cs="Cambria"/>
          <w:b/>
          <w:bCs/>
          <w:color w:val="365F91"/>
          <w:sz w:val="28"/>
          <w:szCs w:val="28"/>
          <w:lang w:val="en"/>
        </w:rPr>
        <w:t>Expectations</w:t>
      </w:r>
    </w:p>
    <w:p w:rsidR="006F50EA" w:rsidRDefault="006F50EA" w:rsidP="006F50EA">
      <w:pPr>
        <w:autoSpaceDE w:val="0"/>
        <w:autoSpaceDN w:val="0"/>
        <w:adjustRightInd w:val="0"/>
        <w:spacing w:after="0" w:line="240" w:lineRule="auto"/>
        <w:rPr>
          <w:rFonts w:ascii="Calibri" w:hAnsi="Calibri" w:cs="Calibri"/>
          <w:lang w:val="en"/>
        </w:rPr>
      </w:pPr>
      <w:r>
        <w:rPr>
          <w:rFonts w:ascii="Calibri" w:hAnsi="Calibri" w:cs="Calibri"/>
          <w:lang w:val="en"/>
        </w:rPr>
        <w:t>#1 rule: RESPECT-yourself, others and the property of the class</w:t>
      </w:r>
    </w:p>
    <w:p w:rsidR="006F50EA" w:rsidRDefault="006F50EA" w:rsidP="006F50EA">
      <w:pPr>
        <w:autoSpaceDE w:val="0"/>
        <w:autoSpaceDN w:val="0"/>
        <w:adjustRightInd w:val="0"/>
        <w:spacing w:after="0" w:line="240" w:lineRule="auto"/>
        <w:rPr>
          <w:rFonts w:ascii="Calibri" w:hAnsi="Calibri" w:cs="Calibri"/>
          <w:lang w:val="en"/>
        </w:rPr>
      </w:pPr>
      <w:r>
        <w:rPr>
          <w:rFonts w:ascii="Calibri" w:hAnsi="Calibri" w:cs="Calibri"/>
          <w:lang w:val="en"/>
        </w:rPr>
        <w:t>Also I expect you to:</w:t>
      </w:r>
    </w:p>
    <w:p w:rsidR="006F50EA" w:rsidRDefault="006F50EA" w:rsidP="006F50EA">
      <w:pPr>
        <w:numPr>
          <w:ilvl w:val="0"/>
          <w:numId w:val="1"/>
        </w:numPr>
        <w:autoSpaceDE w:val="0"/>
        <w:autoSpaceDN w:val="0"/>
        <w:adjustRightInd w:val="0"/>
        <w:ind w:left="720" w:hanging="360"/>
        <w:rPr>
          <w:rFonts w:ascii="Calibri" w:hAnsi="Calibri" w:cs="Calibri"/>
          <w:lang w:val="en"/>
        </w:rPr>
      </w:pPr>
      <w:r>
        <w:rPr>
          <w:rFonts w:ascii="Calibri" w:hAnsi="Calibri" w:cs="Calibri"/>
          <w:lang w:val="en"/>
        </w:rPr>
        <w:t>Have regular attendance(this course builds on knowledge taught previously, irregular attendance will affect your grade</w:t>
      </w:r>
    </w:p>
    <w:p w:rsidR="006F50EA" w:rsidRDefault="006F50EA" w:rsidP="006F50EA">
      <w:pPr>
        <w:numPr>
          <w:ilvl w:val="0"/>
          <w:numId w:val="1"/>
        </w:numPr>
        <w:autoSpaceDE w:val="0"/>
        <w:autoSpaceDN w:val="0"/>
        <w:adjustRightInd w:val="0"/>
        <w:ind w:left="1440" w:hanging="360"/>
        <w:rPr>
          <w:rFonts w:ascii="Calibri" w:hAnsi="Calibri" w:cs="Calibri"/>
          <w:lang w:val="en"/>
        </w:rPr>
      </w:pPr>
      <w:r>
        <w:rPr>
          <w:rFonts w:ascii="Calibri" w:hAnsi="Calibri" w:cs="Calibri"/>
          <w:lang w:val="en"/>
        </w:rPr>
        <w:t xml:space="preserve">If you do have to miss class it is </w:t>
      </w:r>
      <w:r>
        <w:rPr>
          <w:rFonts w:ascii="Calibri" w:hAnsi="Calibri" w:cs="Calibri"/>
          <w:b/>
          <w:bCs/>
          <w:lang w:val="en"/>
        </w:rPr>
        <w:t>your responsibility</w:t>
      </w:r>
      <w:r>
        <w:rPr>
          <w:rFonts w:ascii="Calibri" w:hAnsi="Calibri" w:cs="Calibri"/>
          <w:lang w:val="en"/>
        </w:rPr>
        <w:t xml:space="preserve"> to catch up on missed notes, assignments or tests. (Don’t do this during class time)</w:t>
      </w:r>
    </w:p>
    <w:p w:rsidR="006F50EA" w:rsidRDefault="006F50EA" w:rsidP="006F50EA">
      <w:pPr>
        <w:numPr>
          <w:ilvl w:val="0"/>
          <w:numId w:val="1"/>
        </w:numPr>
        <w:autoSpaceDE w:val="0"/>
        <w:autoSpaceDN w:val="0"/>
        <w:adjustRightInd w:val="0"/>
        <w:ind w:left="720" w:hanging="360"/>
        <w:rPr>
          <w:rFonts w:ascii="Calibri" w:hAnsi="Calibri" w:cs="Calibri"/>
          <w:lang w:val="en"/>
        </w:rPr>
      </w:pPr>
      <w:r>
        <w:rPr>
          <w:rFonts w:ascii="Calibri" w:hAnsi="Calibri" w:cs="Calibri"/>
          <w:lang w:val="en"/>
        </w:rPr>
        <w:t>Late assignments</w:t>
      </w:r>
    </w:p>
    <w:p w:rsidR="006F50EA" w:rsidRDefault="006F50EA" w:rsidP="006F50EA">
      <w:pPr>
        <w:numPr>
          <w:ilvl w:val="0"/>
          <w:numId w:val="1"/>
        </w:numPr>
        <w:autoSpaceDE w:val="0"/>
        <w:autoSpaceDN w:val="0"/>
        <w:adjustRightInd w:val="0"/>
        <w:ind w:left="1440" w:hanging="360"/>
        <w:rPr>
          <w:rFonts w:ascii="Calibri" w:hAnsi="Calibri" w:cs="Calibri"/>
          <w:lang w:val="en"/>
        </w:rPr>
      </w:pPr>
      <w:r>
        <w:rPr>
          <w:rFonts w:ascii="Calibri" w:hAnsi="Calibri" w:cs="Calibri"/>
          <w:lang w:val="en"/>
        </w:rPr>
        <w:lastRenderedPageBreak/>
        <w:t>Formative- formative assignments are meant for both you and I to examine where you are in your understanding, therefor quick feedback in necessary and assignments of this type will not be accept late.  Failure to submit the assignment on time will result in an IC. 3 IC’s a unit and you will have to do an additional assignment.</w:t>
      </w:r>
    </w:p>
    <w:p w:rsidR="006F50EA" w:rsidRDefault="006F50EA" w:rsidP="006F50EA">
      <w:pPr>
        <w:numPr>
          <w:ilvl w:val="0"/>
          <w:numId w:val="1"/>
        </w:numPr>
        <w:autoSpaceDE w:val="0"/>
        <w:autoSpaceDN w:val="0"/>
        <w:adjustRightInd w:val="0"/>
        <w:ind w:left="1440" w:hanging="360"/>
        <w:rPr>
          <w:rFonts w:ascii="Calibri" w:hAnsi="Calibri" w:cs="Calibri"/>
          <w:lang w:val="en"/>
        </w:rPr>
      </w:pPr>
      <w:r>
        <w:rPr>
          <w:rFonts w:ascii="Calibri" w:hAnsi="Calibri" w:cs="Calibri"/>
          <w:lang w:val="en"/>
        </w:rPr>
        <w:t>Summative-for summative assignments you will be deducted 2% a day to a maximum of 10%.  After 5 days you will be given an IC and will require a meeting with your parent about an alternate assignment to be completed to receive a 50%.</w:t>
      </w:r>
    </w:p>
    <w:p w:rsidR="006F50EA" w:rsidRDefault="006F50EA" w:rsidP="006F50EA">
      <w:pPr>
        <w:numPr>
          <w:ilvl w:val="0"/>
          <w:numId w:val="1"/>
        </w:numPr>
        <w:autoSpaceDE w:val="0"/>
        <w:autoSpaceDN w:val="0"/>
        <w:adjustRightInd w:val="0"/>
        <w:ind w:left="720" w:hanging="360"/>
        <w:rPr>
          <w:rFonts w:ascii="Calibri" w:hAnsi="Calibri" w:cs="Calibri"/>
          <w:lang w:val="en"/>
        </w:rPr>
      </w:pPr>
      <w:r>
        <w:rPr>
          <w:rFonts w:ascii="Calibri" w:hAnsi="Calibri" w:cs="Calibri"/>
          <w:lang w:val="en"/>
        </w:rPr>
        <w:t>Labs</w:t>
      </w:r>
    </w:p>
    <w:p w:rsidR="006F50EA" w:rsidRDefault="006F50EA" w:rsidP="006F50EA">
      <w:pPr>
        <w:numPr>
          <w:ilvl w:val="0"/>
          <w:numId w:val="1"/>
        </w:numPr>
        <w:autoSpaceDE w:val="0"/>
        <w:autoSpaceDN w:val="0"/>
        <w:adjustRightInd w:val="0"/>
        <w:ind w:left="1440" w:hanging="360"/>
        <w:rPr>
          <w:rFonts w:ascii="Calibri" w:hAnsi="Calibri" w:cs="Calibri"/>
          <w:lang w:val="en"/>
        </w:rPr>
      </w:pPr>
      <w:r>
        <w:rPr>
          <w:rFonts w:ascii="Calibri" w:hAnsi="Calibri" w:cs="Calibri"/>
          <w:lang w:val="en"/>
        </w:rPr>
        <w:t>We will do lots of experiments this year.  Some of the chemicals we will use are carcinogenic.  You MUST listen carefully to instructions.  If at any time I feel you are endangering you or other members of the class you will be removed from the class.  Experiments are not a right but a privilege and should be treated as such.</w:t>
      </w:r>
    </w:p>
    <w:p w:rsidR="006F50EA" w:rsidRDefault="006F50EA" w:rsidP="006F50EA">
      <w:pPr>
        <w:numPr>
          <w:ilvl w:val="0"/>
          <w:numId w:val="1"/>
        </w:numPr>
        <w:autoSpaceDE w:val="0"/>
        <w:autoSpaceDN w:val="0"/>
        <w:adjustRightInd w:val="0"/>
        <w:ind w:left="720" w:hanging="360"/>
        <w:rPr>
          <w:rFonts w:ascii="Calibri" w:hAnsi="Calibri" w:cs="Calibri"/>
          <w:lang w:val="en"/>
        </w:rPr>
      </w:pPr>
      <w:r>
        <w:rPr>
          <w:rFonts w:ascii="Calibri" w:hAnsi="Calibri" w:cs="Calibri"/>
          <w:lang w:val="en"/>
        </w:rPr>
        <w:t>Food</w:t>
      </w:r>
    </w:p>
    <w:p w:rsidR="006F50EA" w:rsidRDefault="006F50EA" w:rsidP="006F50EA">
      <w:pPr>
        <w:numPr>
          <w:ilvl w:val="0"/>
          <w:numId w:val="1"/>
        </w:numPr>
        <w:autoSpaceDE w:val="0"/>
        <w:autoSpaceDN w:val="0"/>
        <w:adjustRightInd w:val="0"/>
        <w:ind w:left="1440" w:hanging="360"/>
        <w:rPr>
          <w:rFonts w:ascii="Calibri" w:hAnsi="Calibri" w:cs="Calibri"/>
          <w:lang w:val="en"/>
        </w:rPr>
      </w:pPr>
      <w:r>
        <w:rPr>
          <w:rFonts w:ascii="Calibri" w:hAnsi="Calibri" w:cs="Calibri"/>
          <w:lang w:val="en"/>
        </w:rPr>
        <w:t>No food in the classroom.  This is for your safety.</w:t>
      </w:r>
    </w:p>
    <w:p w:rsidR="006F50EA" w:rsidRDefault="006F50EA" w:rsidP="006F50EA">
      <w:pPr>
        <w:numPr>
          <w:ilvl w:val="0"/>
          <w:numId w:val="1"/>
        </w:numPr>
        <w:autoSpaceDE w:val="0"/>
        <w:autoSpaceDN w:val="0"/>
        <w:adjustRightInd w:val="0"/>
        <w:ind w:left="720" w:hanging="360"/>
        <w:rPr>
          <w:rFonts w:ascii="Calibri" w:hAnsi="Calibri" w:cs="Calibri"/>
          <w:lang w:val="en"/>
        </w:rPr>
      </w:pPr>
      <w:r>
        <w:rPr>
          <w:rFonts w:ascii="Calibri" w:hAnsi="Calibri" w:cs="Calibri"/>
          <w:lang w:val="en"/>
        </w:rPr>
        <w:t>Bring to class</w:t>
      </w:r>
    </w:p>
    <w:p w:rsidR="006F50EA" w:rsidRDefault="006F50EA" w:rsidP="006F50EA">
      <w:pPr>
        <w:numPr>
          <w:ilvl w:val="0"/>
          <w:numId w:val="1"/>
        </w:numPr>
        <w:autoSpaceDE w:val="0"/>
        <w:autoSpaceDN w:val="0"/>
        <w:adjustRightInd w:val="0"/>
        <w:ind w:left="1440" w:hanging="360"/>
        <w:rPr>
          <w:rFonts w:ascii="Calibri" w:hAnsi="Calibri" w:cs="Calibri"/>
          <w:lang w:val="en"/>
        </w:rPr>
      </w:pPr>
      <w:r>
        <w:rPr>
          <w:rFonts w:ascii="Calibri" w:hAnsi="Calibri" w:cs="Calibri"/>
          <w:lang w:val="en"/>
        </w:rPr>
        <w:t>Paper, pens, binder and a love of Biology!</w:t>
      </w:r>
    </w:p>
    <w:p w:rsidR="006F50EA" w:rsidRDefault="006F50EA" w:rsidP="006F50EA">
      <w:pPr>
        <w:autoSpaceDE w:val="0"/>
        <w:autoSpaceDN w:val="0"/>
        <w:adjustRightInd w:val="0"/>
        <w:rPr>
          <w:rFonts w:ascii="Calibri" w:hAnsi="Calibri" w:cs="Calibri"/>
          <w:lang w:val="en"/>
        </w:rPr>
      </w:pPr>
    </w:p>
    <w:p w:rsidR="006F50EA" w:rsidRDefault="006F50EA" w:rsidP="006F50EA">
      <w:pPr>
        <w:autoSpaceDE w:val="0"/>
        <w:autoSpaceDN w:val="0"/>
        <w:adjustRightInd w:val="0"/>
        <w:rPr>
          <w:rFonts w:ascii="Calibri" w:hAnsi="Calibri" w:cs="Calibri"/>
          <w:lang w:val="en"/>
        </w:rPr>
      </w:pPr>
      <w:r>
        <w:rPr>
          <w:rFonts w:ascii="Calibri" w:hAnsi="Calibri" w:cs="Calibri"/>
          <w:lang w:val="en"/>
        </w:rPr>
        <w:t>I have read and agree to the terms of this class.  I believe they are fair and attainable. Any questions or concerns I have I will contact Ms. Hueging for clarification.</w:t>
      </w:r>
    </w:p>
    <w:p w:rsidR="006F50EA" w:rsidRDefault="006F50EA" w:rsidP="006F50EA">
      <w:pPr>
        <w:autoSpaceDE w:val="0"/>
        <w:autoSpaceDN w:val="0"/>
        <w:adjustRightInd w:val="0"/>
        <w:rPr>
          <w:rFonts w:ascii="Calibri" w:hAnsi="Calibri" w:cs="Calibri"/>
          <w:lang w:val="en"/>
        </w:rPr>
      </w:pPr>
      <w:r>
        <w:rPr>
          <w:rFonts w:ascii="Calibri" w:hAnsi="Calibri" w:cs="Calibri"/>
          <w:lang w:val="en"/>
        </w:rPr>
        <w:t>Student signature: ______________________________________</w:t>
      </w:r>
      <w:r>
        <w:rPr>
          <w:rFonts w:ascii="Calibri" w:hAnsi="Calibri" w:cs="Calibri"/>
          <w:lang w:val="en"/>
        </w:rPr>
        <w:tab/>
        <w:t>Date: ______________</w:t>
      </w:r>
    </w:p>
    <w:p w:rsidR="006F50EA" w:rsidRDefault="006F50EA" w:rsidP="006F50EA">
      <w:pPr>
        <w:autoSpaceDE w:val="0"/>
        <w:autoSpaceDN w:val="0"/>
        <w:adjustRightInd w:val="0"/>
        <w:rPr>
          <w:rFonts w:ascii="Calibri" w:hAnsi="Calibri" w:cs="Calibri"/>
          <w:lang w:val="en"/>
        </w:rPr>
      </w:pPr>
      <w:r>
        <w:rPr>
          <w:rFonts w:ascii="Calibri" w:hAnsi="Calibri" w:cs="Calibri"/>
          <w:lang w:val="en"/>
        </w:rPr>
        <w:t xml:space="preserve">I have read and agree to the terms of the class my son/daughter will be attending.  I believe it to be fair and attainable by my son or daughter.  Any questions or concerns I have I will contact Ms. Hueging for clarification. </w:t>
      </w:r>
    </w:p>
    <w:p w:rsidR="006F50EA" w:rsidRPr="00440CD5" w:rsidRDefault="006F50EA" w:rsidP="006F50EA">
      <w:r>
        <w:rPr>
          <w:rFonts w:ascii="Calibri" w:hAnsi="Calibri" w:cs="Calibri"/>
          <w:lang w:val="en"/>
        </w:rPr>
        <w:t>Parent/Guardian signature: _______________________________</w:t>
      </w:r>
      <w:r>
        <w:rPr>
          <w:rFonts w:ascii="Calibri" w:hAnsi="Calibri" w:cs="Calibri"/>
          <w:lang w:val="en"/>
        </w:rPr>
        <w:tab/>
        <w:t>Date: ______________</w:t>
      </w:r>
      <w:r>
        <w:t xml:space="preserve">      </w:t>
      </w:r>
    </w:p>
    <w:p w:rsidR="00555BDC" w:rsidRDefault="00555BDC"/>
    <w:sectPr w:rsidR="0055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FA28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EA"/>
    <w:rsid w:val="00555BDC"/>
    <w:rsid w:val="00573106"/>
    <w:rsid w:val="006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EA"/>
  </w:style>
  <w:style w:type="paragraph" w:styleId="Heading1">
    <w:name w:val="heading 1"/>
    <w:basedOn w:val="Normal"/>
    <w:next w:val="Normal"/>
    <w:link w:val="Heading1Char"/>
    <w:uiPriority w:val="9"/>
    <w:qFormat/>
    <w:rsid w:val="006F5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0E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5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0E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F50EA"/>
    <w:rPr>
      <w:color w:val="0000FF" w:themeColor="hyperlink"/>
      <w:u w:val="single"/>
    </w:rPr>
  </w:style>
  <w:style w:type="paragraph" w:styleId="NoSpacing">
    <w:name w:val="No Spacing"/>
    <w:uiPriority w:val="1"/>
    <w:qFormat/>
    <w:rsid w:val="005731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EA"/>
  </w:style>
  <w:style w:type="paragraph" w:styleId="Heading1">
    <w:name w:val="heading 1"/>
    <w:basedOn w:val="Normal"/>
    <w:next w:val="Normal"/>
    <w:link w:val="Heading1Char"/>
    <w:uiPriority w:val="9"/>
    <w:qFormat/>
    <w:rsid w:val="006F5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0E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5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0E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F50EA"/>
    <w:rPr>
      <w:color w:val="0000FF" w:themeColor="hyperlink"/>
      <w:u w:val="single"/>
    </w:rPr>
  </w:style>
  <w:style w:type="paragraph" w:styleId="NoSpacing">
    <w:name w:val="No Spacing"/>
    <w:uiPriority w:val="1"/>
    <w:qFormat/>
    <w:rsid w:val="00573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egina@brandon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2895</Characters>
  <Application>Microsoft Office Word</Application>
  <DocSecurity>0</DocSecurity>
  <Lines>35</Lines>
  <Paragraphs>4</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2012-11-14T16:04:00Z</dcterms:created>
  <dcterms:modified xsi:type="dcterms:W3CDTF">2012-11-15T15:49:00Z</dcterms:modified>
</cp:coreProperties>
</file>